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Style w:val="TableGrid"/>
        <w:tblpPr w:leftFromText="141" w:rightFromText="141" w:vertAnchor="page" w:horzAnchor="margin" w:tblpY="2686"/>
        <w:tblW w:w="14582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26"/>
        <w:gridCol w:w="2294"/>
        <w:gridCol w:w="2977"/>
        <w:gridCol w:w="2642"/>
        <w:gridCol w:w="2334"/>
      </w:tblGrid>
      <w:tr w14:paraId="48C21025">
        <w:tblPrEx>
          <w:tblW w:w="14582" w:type="dxa"/>
          <w:tblInd w:w="0" w:type="dxa"/>
        </w:tblPrEx>
        <w:trPr>
          <w:trHeight w:val="566"/>
        </w:trPr>
        <w:tc>
          <w:tcPr>
            <w:tcW w:w="1809" w:type="dxa"/>
          </w:tcPr>
          <w:p w14:paraId="41BF56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26" w:type="dxa"/>
          </w:tcPr>
          <w:p w14:paraId="710BF5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2294" w:type="dxa"/>
          </w:tcPr>
          <w:p w14:paraId="50509B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2977" w:type="dxa"/>
          </w:tcPr>
          <w:p w14:paraId="0254C0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2642" w:type="dxa"/>
          </w:tcPr>
          <w:p w14:paraId="789653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334" w:type="dxa"/>
          </w:tcPr>
          <w:p w14:paraId="628AE8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14:paraId="75EE644D">
        <w:tblPrEx>
          <w:tblW w:w="14582" w:type="dxa"/>
          <w:tblInd w:w="0" w:type="dxa"/>
        </w:tblPrEx>
        <w:trPr>
          <w:trHeight w:val="566"/>
        </w:trPr>
        <w:tc>
          <w:tcPr>
            <w:tcW w:w="1809" w:type="dxa"/>
          </w:tcPr>
          <w:p w14:paraId="68185F2F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30BB7E4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439C87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08:00-08:40</w:t>
            </w:r>
          </w:p>
        </w:tc>
        <w:tc>
          <w:tcPr>
            <w:tcW w:w="2294" w:type="dxa"/>
          </w:tcPr>
          <w:p w14:paraId="304A45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08:00-08:40</w:t>
            </w:r>
          </w:p>
        </w:tc>
        <w:tc>
          <w:tcPr>
            <w:tcW w:w="2977" w:type="dxa"/>
          </w:tcPr>
          <w:p w14:paraId="451DFF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08:00-08:40</w:t>
            </w:r>
          </w:p>
          <w:p w14:paraId="1350533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Fitofarmasötikler</w:t>
            </w:r>
          </w:p>
        </w:tc>
        <w:tc>
          <w:tcPr>
            <w:tcW w:w="2642" w:type="dxa"/>
          </w:tcPr>
          <w:p w14:paraId="7B79FE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08:00-08:40</w:t>
            </w:r>
          </w:p>
        </w:tc>
        <w:tc>
          <w:tcPr>
            <w:tcW w:w="2334" w:type="dxa"/>
          </w:tcPr>
          <w:p w14:paraId="10AAF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08:00-08:40</w:t>
            </w:r>
          </w:p>
        </w:tc>
      </w:tr>
      <w:tr w14:paraId="49101F5B">
        <w:tblPrEx>
          <w:tblW w:w="14582" w:type="dxa"/>
          <w:tblInd w:w="0" w:type="dxa"/>
        </w:tblPrEx>
        <w:trPr>
          <w:trHeight w:val="534"/>
        </w:trPr>
        <w:tc>
          <w:tcPr>
            <w:tcW w:w="1809" w:type="dxa"/>
          </w:tcPr>
          <w:p w14:paraId="5483F0CF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179EE7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36789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09:00-09:40</w:t>
            </w:r>
          </w:p>
        </w:tc>
        <w:tc>
          <w:tcPr>
            <w:tcW w:w="2294" w:type="dxa"/>
          </w:tcPr>
          <w:p w14:paraId="305BD8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09:00-09:40</w:t>
            </w:r>
          </w:p>
        </w:tc>
        <w:tc>
          <w:tcPr>
            <w:tcW w:w="2977" w:type="dxa"/>
          </w:tcPr>
          <w:p w14:paraId="22EAD5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09:00-09:40</w:t>
            </w:r>
          </w:p>
          <w:p w14:paraId="77C67B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Fitofarmasötikler</w:t>
            </w:r>
          </w:p>
        </w:tc>
        <w:tc>
          <w:tcPr>
            <w:tcW w:w="2642" w:type="dxa"/>
          </w:tcPr>
          <w:p w14:paraId="189870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09:00-09:40</w:t>
            </w:r>
          </w:p>
          <w:p w14:paraId="7410A2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Mikrobiyoloji</w:t>
            </w:r>
          </w:p>
        </w:tc>
        <w:tc>
          <w:tcPr>
            <w:tcW w:w="2334" w:type="dxa"/>
          </w:tcPr>
          <w:p w14:paraId="292BE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09:00-09:40</w:t>
            </w:r>
          </w:p>
        </w:tc>
      </w:tr>
      <w:tr w14:paraId="36FA4AFB">
        <w:tblPrEx>
          <w:tblW w:w="14582" w:type="dxa"/>
          <w:tblInd w:w="0" w:type="dxa"/>
        </w:tblPrEx>
        <w:trPr>
          <w:trHeight w:val="534"/>
        </w:trPr>
        <w:tc>
          <w:tcPr>
            <w:tcW w:w="1809" w:type="dxa"/>
          </w:tcPr>
          <w:p w14:paraId="5246A443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0B6F500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376715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10:00-10:40</w:t>
            </w:r>
          </w:p>
        </w:tc>
        <w:tc>
          <w:tcPr>
            <w:tcW w:w="2294" w:type="dxa"/>
          </w:tcPr>
          <w:p w14:paraId="4B4BB7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10:00-10:40</w:t>
            </w:r>
          </w:p>
          <w:p w14:paraId="58F4D4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Yabancı dil-2</w:t>
            </w:r>
          </w:p>
        </w:tc>
        <w:tc>
          <w:tcPr>
            <w:tcW w:w="2977" w:type="dxa"/>
          </w:tcPr>
          <w:p w14:paraId="382D8A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10:00-10:40</w:t>
            </w:r>
          </w:p>
          <w:p w14:paraId="6F1F808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İlaç  Zehirlenme Bilgisi</w:t>
            </w:r>
          </w:p>
        </w:tc>
        <w:tc>
          <w:tcPr>
            <w:tcW w:w="2642" w:type="dxa"/>
          </w:tcPr>
          <w:p w14:paraId="5AF25B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10:00-10:40</w:t>
            </w:r>
          </w:p>
          <w:p w14:paraId="73343F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Mikrobiyoloji</w:t>
            </w:r>
          </w:p>
        </w:tc>
        <w:tc>
          <w:tcPr>
            <w:tcW w:w="2334" w:type="dxa"/>
          </w:tcPr>
          <w:p w14:paraId="4EF882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10:00-10:40</w:t>
            </w:r>
          </w:p>
          <w:p w14:paraId="7646977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Organik Kimya</w:t>
            </w:r>
          </w:p>
        </w:tc>
      </w:tr>
      <w:tr w14:paraId="4416C0DE">
        <w:tblPrEx>
          <w:tblW w:w="14582" w:type="dxa"/>
          <w:tblInd w:w="0" w:type="dxa"/>
        </w:tblPrEx>
        <w:trPr>
          <w:trHeight w:val="534"/>
        </w:trPr>
        <w:tc>
          <w:tcPr>
            <w:tcW w:w="1809" w:type="dxa"/>
          </w:tcPr>
          <w:p w14:paraId="14CA3B2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2AD85361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74BE69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11:00-11:40</w:t>
            </w:r>
          </w:p>
        </w:tc>
        <w:tc>
          <w:tcPr>
            <w:tcW w:w="2294" w:type="dxa"/>
          </w:tcPr>
          <w:p w14:paraId="7EF892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11:00-11:40</w:t>
            </w:r>
          </w:p>
          <w:p w14:paraId="0E5EC8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Yabancı dil-2</w:t>
            </w:r>
          </w:p>
        </w:tc>
        <w:tc>
          <w:tcPr>
            <w:tcW w:w="2977" w:type="dxa"/>
          </w:tcPr>
          <w:p w14:paraId="6F23FE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11:00-11:40</w:t>
            </w:r>
          </w:p>
          <w:p w14:paraId="337D3A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İlaç  Zehirlenme Bilgisi</w:t>
            </w:r>
          </w:p>
        </w:tc>
        <w:tc>
          <w:tcPr>
            <w:tcW w:w="2642" w:type="dxa"/>
          </w:tcPr>
          <w:p w14:paraId="717E6E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11:00-11:40</w:t>
            </w:r>
          </w:p>
          <w:p w14:paraId="690D59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Mikrobiyoloji</w:t>
            </w:r>
          </w:p>
        </w:tc>
        <w:tc>
          <w:tcPr>
            <w:tcW w:w="2334" w:type="dxa"/>
          </w:tcPr>
          <w:p w14:paraId="66A9B2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11:00-11:40</w:t>
            </w:r>
          </w:p>
          <w:p w14:paraId="20561B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Organik Kimya</w:t>
            </w:r>
          </w:p>
        </w:tc>
      </w:tr>
      <w:tr w14:paraId="41814296">
        <w:tblPrEx>
          <w:tblW w:w="14582" w:type="dxa"/>
          <w:tblInd w:w="0" w:type="dxa"/>
        </w:tblPrEx>
        <w:trPr>
          <w:trHeight w:val="321"/>
        </w:trPr>
        <w:tc>
          <w:tcPr>
            <w:tcW w:w="14582" w:type="dxa"/>
            <w:gridSpan w:val="6"/>
          </w:tcPr>
          <w:p w14:paraId="5CE7DE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12:00-13:00 ÖĞLE ARASI</w:t>
            </w:r>
          </w:p>
        </w:tc>
      </w:tr>
      <w:tr w14:paraId="3CB6921D">
        <w:tblPrEx>
          <w:tblW w:w="14582" w:type="dxa"/>
          <w:tblInd w:w="0" w:type="dxa"/>
        </w:tblPrEx>
        <w:trPr>
          <w:trHeight w:val="534"/>
        </w:trPr>
        <w:tc>
          <w:tcPr>
            <w:tcW w:w="1809" w:type="dxa"/>
          </w:tcPr>
          <w:p w14:paraId="2BD0090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5DC7D54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2589EA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13:00-13:40</w:t>
            </w:r>
          </w:p>
        </w:tc>
        <w:tc>
          <w:tcPr>
            <w:tcW w:w="2294" w:type="dxa"/>
          </w:tcPr>
          <w:p w14:paraId="101F3A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13:00-13:40</w:t>
            </w:r>
          </w:p>
          <w:p w14:paraId="0A6E5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 Dili-2</w:t>
            </w:r>
          </w:p>
        </w:tc>
        <w:tc>
          <w:tcPr>
            <w:tcW w:w="2977" w:type="dxa"/>
          </w:tcPr>
          <w:p w14:paraId="1EE998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13:00-13:40</w:t>
            </w:r>
          </w:p>
          <w:p w14:paraId="3610535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Eczane Hizmetlerinde İlaç Bilgisi-1</w:t>
            </w:r>
          </w:p>
        </w:tc>
        <w:tc>
          <w:tcPr>
            <w:tcW w:w="2642" w:type="dxa"/>
          </w:tcPr>
          <w:p w14:paraId="3D9C87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13:00-13:40</w:t>
            </w:r>
          </w:p>
          <w:p w14:paraId="76970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Hastalık Bilgisi</w:t>
            </w:r>
          </w:p>
        </w:tc>
        <w:tc>
          <w:tcPr>
            <w:tcW w:w="2334" w:type="dxa"/>
          </w:tcPr>
          <w:p w14:paraId="22E3D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13:00-13:40</w:t>
            </w:r>
          </w:p>
          <w:p w14:paraId="2244145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İlaç  Şekilleri ve Tıbbi Malzeme</w:t>
            </w:r>
          </w:p>
        </w:tc>
      </w:tr>
      <w:tr w14:paraId="15A9098C">
        <w:tblPrEx>
          <w:tblW w:w="14582" w:type="dxa"/>
          <w:tblInd w:w="0" w:type="dxa"/>
        </w:tblPrEx>
        <w:trPr>
          <w:trHeight w:val="566"/>
        </w:trPr>
        <w:tc>
          <w:tcPr>
            <w:tcW w:w="1809" w:type="dxa"/>
          </w:tcPr>
          <w:p w14:paraId="7F3FD0F0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3E7FC7B0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76673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14:00-14:40</w:t>
            </w:r>
          </w:p>
        </w:tc>
        <w:tc>
          <w:tcPr>
            <w:tcW w:w="2294" w:type="dxa"/>
          </w:tcPr>
          <w:p w14:paraId="4FCAAE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14:00-14:40</w:t>
            </w:r>
          </w:p>
          <w:p w14:paraId="6D6B14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 Dili-2</w:t>
            </w:r>
          </w:p>
        </w:tc>
        <w:tc>
          <w:tcPr>
            <w:tcW w:w="2977" w:type="dxa"/>
          </w:tcPr>
          <w:p w14:paraId="5927FC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14:00-14:40</w:t>
            </w:r>
          </w:p>
          <w:p w14:paraId="5EFB0E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Eczane Hizmetlerinde İlaç Bilgisi-1</w:t>
            </w:r>
          </w:p>
        </w:tc>
        <w:tc>
          <w:tcPr>
            <w:tcW w:w="2642" w:type="dxa"/>
          </w:tcPr>
          <w:p w14:paraId="18A98E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13:50-14:30</w:t>
            </w:r>
          </w:p>
          <w:p w14:paraId="7014A0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Hastalık Bilgisi</w:t>
            </w:r>
          </w:p>
        </w:tc>
        <w:tc>
          <w:tcPr>
            <w:tcW w:w="2334" w:type="dxa"/>
          </w:tcPr>
          <w:p w14:paraId="21DF7B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14:00-14:40</w:t>
            </w:r>
          </w:p>
          <w:p w14:paraId="46BEE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İlaç Şekilleri ve Tıbbi Malzeme</w:t>
            </w:r>
          </w:p>
        </w:tc>
      </w:tr>
      <w:tr w14:paraId="7F75924B">
        <w:tblPrEx>
          <w:tblW w:w="14582" w:type="dxa"/>
          <w:tblInd w:w="0" w:type="dxa"/>
        </w:tblPrEx>
        <w:trPr>
          <w:trHeight w:val="534"/>
        </w:trPr>
        <w:tc>
          <w:tcPr>
            <w:tcW w:w="1809" w:type="dxa"/>
          </w:tcPr>
          <w:p w14:paraId="57F6EF3D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07966E54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06A057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15:00-15:40</w:t>
            </w:r>
          </w:p>
        </w:tc>
        <w:tc>
          <w:tcPr>
            <w:tcW w:w="2294" w:type="dxa"/>
          </w:tcPr>
          <w:p w14:paraId="61C739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15:00-15:40</w:t>
            </w:r>
          </w:p>
          <w:p w14:paraId="641F4E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Atatürk İlke ve İnkılapları Tarihi-2</w:t>
            </w:r>
          </w:p>
        </w:tc>
        <w:tc>
          <w:tcPr>
            <w:tcW w:w="2977" w:type="dxa"/>
          </w:tcPr>
          <w:p w14:paraId="51777E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15:00-15:40</w:t>
            </w:r>
          </w:p>
          <w:p w14:paraId="0094B5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Eczane Hizmetlerinde İlaç Bilgisi-1</w:t>
            </w:r>
          </w:p>
        </w:tc>
        <w:tc>
          <w:tcPr>
            <w:tcW w:w="2642" w:type="dxa"/>
          </w:tcPr>
          <w:p w14:paraId="499CC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14:40-15:10</w:t>
            </w:r>
          </w:p>
          <w:p w14:paraId="23C32B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Hastalık Bilgisi</w:t>
            </w:r>
          </w:p>
        </w:tc>
        <w:tc>
          <w:tcPr>
            <w:tcW w:w="2334" w:type="dxa"/>
          </w:tcPr>
          <w:p w14:paraId="2F9933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15:00-15:40</w:t>
            </w:r>
          </w:p>
          <w:p w14:paraId="255E1C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İlaç Şekilleri ve Tıbbi Malzeme</w:t>
            </w:r>
          </w:p>
        </w:tc>
      </w:tr>
      <w:tr w14:paraId="149AA474">
        <w:tblPrEx>
          <w:tblW w:w="14582" w:type="dxa"/>
          <w:tblInd w:w="0" w:type="dxa"/>
        </w:tblPrEx>
        <w:trPr>
          <w:trHeight w:val="534"/>
        </w:trPr>
        <w:tc>
          <w:tcPr>
            <w:tcW w:w="1809" w:type="dxa"/>
          </w:tcPr>
          <w:p w14:paraId="52E2DF8D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3BE64B10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139854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16:00-16:40</w:t>
            </w:r>
          </w:p>
        </w:tc>
        <w:tc>
          <w:tcPr>
            <w:tcW w:w="2294" w:type="dxa"/>
          </w:tcPr>
          <w:p w14:paraId="08DF85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16:00-16:40</w:t>
            </w:r>
          </w:p>
          <w:p w14:paraId="75B4B2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Atatürk İlke ve İnkılapları Tarihi-2</w:t>
            </w:r>
          </w:p>
        </w:tc>
        <w:tc>
          <w:tcPr>
            <w:tcW w:w="2977" w:type="dxa"/>
          </w:tcPr>
          <w:p w14:paraId="51F07E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16:00-16:40</w:t>
            </w:r>
          </w:p>
          <w:p w14:paraId="1DE5E4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Eczane Hizmetlerinde İlaç Bilgisi-1</w:t>
            </w:r>
          </w:p>
        </w:tc>
        <w:tc>
          <w:tcPr>
            <w:tcW w:w="2642" w:type="dxa"/>
          </w:tcPr>
          <w:p w14:paraId="71CFE1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15:20-16:00</w:t>
            </w:r>
          </w:p>
          <w:p w14:paraId="27DCBB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Akılcı İlaç Kullanımı</w:t>
            </w:r>
          </w:p>
        </w:tc>
        <w:tc>
          <w:tcPr>
            <w:tcW w:w="2334" w:type="dxa"/>
          </w:tcPr>
          <w:p w14:paraId="58C693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16:00-16:40</w:t>
            </w:r>
          </w:p>
        </w:tc>
      </w:tr>
      <w:tr w14:paraId="7F2968D5">
        <w:tblPrEx>
          <w:tblW w:w="14582" w:type="dxa"/>
          <w:tblInd w:w="0" w:type="dxa"/>
        </w:tblPrEx>
        <w:trPr>
          <w:trHeight w:val="566"/>
        </w:trPr>
        <w:tc>
          <w:tcPr>
            <w:tcW w:w="1809" w:type="dxa"/>
          </w:tcPr>
          <w:p w14:paraId="2557466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077ECCBF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03564F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773B79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B8798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2" w:type="dxa"/>
          </w:tcPr>
          <w:p w14:paraId="3D727D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16:10-17:50</w:t>
            </w:r>
          </w:p>
          <w:p w14:paraId="50923B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Akılcı İlaç Kullanımı</w:t>
            </w:r>
          </w:p>
        </w:tc>
        <w:tc>
          <w:tcPr>
            <w:tcW w:w="2334" w:type="dxa"/>
          </w:tcPr>
          <w:p w14:paraId="1B7BFC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E5468EF">
      <w:pPr>
        <w:spacing w:before="0"/>
      </w:pPr>
    </w:p>
    <w:p w14:paraId="1607555E">
      <w:pPr>
        <w:jc w:val="center"/>
        <w:rPr>
          <w:b/>
        </w:rPr>
      </w:pPr>
      <w:r>
        <w:rPr>
          <w:b/>
        </w:rPr>
        <w:t>2021-2022 EĞİTİM ÖĞRETİM YILI  ECZANE HİZMETLERİ PROGRAMI BAHAR YARIYILI DERS PROGRAMI</w:t>
      </w:r>
    </w:p>
    <w:p w14:paraId="7D9C6D90">
      <w:r>
        <w:t>* Eczane hizmetleri programının bütün dersleri 204 nolu derslikte yapılacaktır.</w:t>
      </w:r>
    </w:p>
    <w:p w14:paraId="72A9593D"/>
    <w:sectPr>
      <w:pgSz w:w="16838" w:h="11906" w:orient="landscape"/>
      <w:pgMar w:top="1417" w:right="1417" w:bottom="1417" w:left="1417" w:header="708" w:footer="708" w:gutter="0"/>
      <w:pgNumType w:start="2"/>
      <w:cols w:num="1" w:space="708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AE"/>
    <w:rsid w:val="000F3E11"/>
    <w:rsid w:val="002F263C"/>
    <w:rsid w:val="00377F44"/>
    <w:rsid w:val="003F4293"/>
    <w:rsid w:val="00667218"/>
    <w:rsid w:val="00845A4A"/>
    <w:rsid w:val="009A477E"/>
    <w:rsid w:val="00A543AE"/>
    <w:rsid w:val="00B104CB"/>
    <w:rsid w:val="00CE532A"/>
    <w:rsid w:val="00EE6202"/>
    <w:rsid w:val="00EF7081"/>
    <w:rsid w:val="00FE43C4"/>
    <w:rsid w:val="2B3C47F0"/>
  </w:rsids>
  <m:mathPr>
    <m:mathFont m:val="Cambria Math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tr-TR" w:eastAsia="tr-T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</cp:lastModifiedBy>
  <cp:revision>9</cp:revision>
  <dcterms:created xsi:type="dcterms:W3CDTF">2022-02-03T11:14:00Z</dcterms:created>
  <dcterms:modified xsi:type="dcterms:W3CDTF">2026-02-06T07:51:30Z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8D47C06451D64C47B06485F15B336C30_13</vt:lpwstr>
  </property>
  <property fmtid="{D5CDD505-2E9C-101B-9397-08002B2CF9AE}" pid="3" name="KSOProductBuildVer">
    <vt:lpwstr>1033-12.2.0.22549</vt:lpwstr>
  </property>
</Properties>
</file>